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</w:t>
      </w:r>
      <w:r w:rsidR="00B861BF">
        <w:rPr>
          <w:rFonts w:ascii="Times New Roman" w:hAnsi="Times New Roman" w:cs="Times New Roman"/>
          <w:sz w:val="32"/>
          <w:szCs w:val="32"/>
        </w:rPr>
        <w:t>Основная общеобразовательная школа № 15</w:t>
      </w:r>
      <w:r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</w:t>
            </w:r>
            <w:r w:rsidR="00DD2578">
              <w:rPr>
                <w:rFonts w:ascii="Times New Roman" w:eastAsia="ArialMT" w:hAnsi="Times New Roman" w:cs="Times New Roman"/>
                <w:sz w:val="28"/>
                <w:szCs w:val="28"/>
              </w:rPr>
              <w:t>1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134"/>
        <w:gridCol w:w="992"/>
        <w:gridCol w:w="2977"/>
        <w:gridCol w:w="1134"/>
        <w:gridCol w:w="567"/>
        <w:gridCol w:w="709"/>
        <w:gridCol w:w="709"/>
        <w:gridCol w:w="792"/>
      </w:tblGrid>
      <w:tr w:rsidR="00FE1154" w:rsidTr="002C7E4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рактеризующий условия (формы)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900" w:rsidRDefault="00FE115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Показатель качества </w:t>
            </w:r>
            <w:proofErr w:type="gram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муниципальной</w:t>
            </w:r>
            <w:proofErr w:type="gramEnd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2C7E4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2C7E4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2C7E4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мися образовательной программы начального общего образования по завершении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зовательной программы начального общего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зовательного учреждения требованиям федеральн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представителей),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условиями и качеством предоставля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ненных общеобразов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выявленных в результате проверок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нами исполнительной 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2C7E44" w:rsidRDefault="002C7E4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p w:rsidR="002C7E44" w:rsidRPr="002C7E44" w:rsidRDefault="002C7E44" w:rsidP="00FE1154">
      <w:pPr>
        <w:spacing w:after="0" w:line="240" w:lineRule="auto"/>
        <w:rPr>
          <w:rFonts w:cs="Times New Roman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B86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332"/>
        <w:gridCol w:w="993"/>
        <w:gridCol w:w="1134"/>
        <w:gridCol w:w="2976"/>
        <w:gridCol w:w="1134"/>
        <w:gridCol w:w="709"/>
        <w:gridCol w:w="709"/>
        <w:gridCol w:w="709"/>
        <w:gridCol w:w="792"/>
      </w:tblGrid>
      <w:tr w:rsidR="00FE1154" w:rsidTr="002C7E4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рактеризующий условия (формы)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2C7E4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вание 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2C7E4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2C7E4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лица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DD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мися образовательной программы </w:t>
            </w:r>
            <w:proofErr w:type="spellStart"/>
            <w:r w:rsidR="00DD2578">
              <w:rPr>
                <w:rFonts w:ascii="Times New Roman" w:eastAsia="Calibri" w:hAnsi="Times New Roman" w:cs="Times New Roman"/>
                <w:sz w:val="24"/>
                <w:szCs w:val="24"/>
              </w:rPr>
              <w:t>основного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по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вершении уровня </w:t>
            </w:r>
            <w:r w:rsidR="00DD2578">
              <w:rPr>
                <w:rFonts w:ascii="Times New Roman" w:eastAsia="Calibri" w:hAnsi="Times New Roman" w:cs="Times New Roman"/>
                <w:sz w:val="24"/>
                <w:szCs w:val="24"/>
              </w:rPr>
              <w:t>осно</w:t>
            </w:r>
            <w:r w:rsidR="00DD257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D25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DD25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зовательной программы </w:t>
            </w:r>
            <w:r w:rsidR="00DD25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соответствия учебного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зовательного учреждения требованиям федеральн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представителей),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условиями и качеством предоставля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ненных общеобразов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выявленных в результате проверок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нами исполнительной 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357"/>
        <w:gridCol w:w="1417"/>
        <w:gridCol w:w="992"/>
        <w:gridCol w:w="993"/>
        <w:gridCol w:w="1134"/>
        <w:gridCol w:w="1275"/>
        <w:gridCol w:w="1311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2C7E4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рактеризующий условия (формы) оказания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2C7E4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2C7E4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2C7E4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084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основн</w:t>
            </w:r>
            <w:r w:rsidR="00084900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лица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B86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2C7E4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</w:t>
      </w:r>
      <w:r w:rsidR="00DD2578">
        <w:rPr>
          <w:rStyle w:val="fontstyle01"/>
          <w:rFonts w:ascii="Times New Roman" w:hAnsi="Times New Roman"/>
        </w:rPr>
        <w:t>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662"/>
        <w:gridCol w:w="4932"/>
      </w:tblGrid>
      <w:tr w:rsidR="00FE1154" w:rsidTr="002C7E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2C7E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2C7E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разовательного учреждения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рации» и Постановления Правительства Российской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от 10.07.2013г. № 582 «Об утверждении Правил размещ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чение десяти рабочих дней со дня их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ния, получения или внесения в них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ствующих изменений</w:t>
            </w:r>
          </w:p>
        </w:tc>
      </w:tr>
      <w:tr w:rsidR="00FE1154" w:rsidTr="002C7E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тельного учреждения в сети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образовании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рации» и Постановления Правительства Российской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Правил размещения на официальном сайте образовательной организации в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организации»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чение десяти рабочих дней со дня их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ния, получения или внесения в них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ствующих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p w:rsidR="002C7E44" w:rsidRPr="002C7E44" w:rsidRDefault="002C7E44" w:rsidP="00FE1154">
      <w:pPr>
        <w:spacing w:after="0" w:line="240" w:lineRule="auto"/>
        <w:jc w:val="both"/>
        <w:rPr>
          <w:rFonts w:cs="Times New Roman"/>
        </w:rPr>
      </w:pP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</w:t>
      </w:r>
      <w:r w:rsidR="002C7E44">
        <w:rPr>
          <w:rFonts w:ascii="Times New Roman" w:hAnsi="Times New Roman" w:cs="Times New Roman"/>
          <w:sz w:val="24"/>
          <w:szCs w:val="24"/>
        </w:rPr>
        <w:tab/>
      </w:r>
      <w:r w:rsidR="002C7E44">
        <w:rPr>
          <w:rFonts w:ascii="Times New Roman" w:hAnsi="Times New Roman" w:cs="Times New Roman"/>
          <w:sz w:val="24"/>
          <w:szCs w:val="24"/>
        </w:rPr>
        <w:tab/>
      </w:r>
      <w:r w:rsidR="002C7E44">
        <w:rPr>
          <w:rFonts w:ascii="Times New Roman" w:hAnsi="Times New Roman" w:cs="Times New Roman"/>
          <w:sz w:val="24"/>
          <w:szCs w:val="24"/>
        </w:rPr>
        <w:tab/>
      </w:r>
      <w:r w:rsidR="002C7E44">
        <w:rPr>
          <w:rFonts w:ascii="Times New Roman" w:hAnsi="Times New Roman" w:cs="Times New Roman"/>
          <w:sz w:val="24"/>
          <w:szCs w:val="24"/>
        </w:rPr>
        <w:tab/>
      </w:r>
      <w:r w:rsidR="002C7E44">
        <w:rPr>
          <w:rFonts w:ascii="Times New Roman" w:hAnsi="Times New Roman" w:cs="Times New Roman"/>
          <w:sz w:val="24"/>
          <w:szCs w:val="24"/>
        </w:rPr>
        <w:tab/>
      </w:r>
      <w:r w:rsidR="002C7E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861BF">
        <w:rPr>
          <w:rFonts w:ascii="Times New Roman" w:hAnsi="Times New Roman" w:cs="Times New Roman"/>
          <w:sz w:val="24"/>
          <w:szCs w:val="24"/>
        </w:rPr>
        <w:t>Л.П.Афанасенко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84900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D3FDD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C7E44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72FA4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9233BA"/>
    <w:rsid w:val="00966387"/>
    <w:rsid w:val="0097220B"/>
    <w:rsid w:val="00995EDE"/>
    <w:rsid w:val="009A3076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861BF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A2FA4"/>
    <w:rsid w:val="00DA3749"/>
    <w:rsid w:val="00DD2578"/>
    <w:rsid w:val="00E03EA2"/>
    <w:rsid w:val="00E1767B"/>
    <w:rsid w:val="00E17699"/>
    <w:rsid w:val="00E4155F"/>
    <w:rsid w:val="00E56B57"/>
    <w:rsid w:val="00E57535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157A3-ECE3-4A02-866B-9A7B5D3A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23</cp:revision>
  <cp:lastPrinted>2016-12-23T06:22:00Z</cp:lastPrinted>
  <dcterms:created xsi:type="dcterms:W3CDTF">2016-12-14T01:48:00Z</dcterms:created>
  <dcterms:modified xsi:type="dcterms:W3CDTF">2016-12-28T01:58:00Z</dcterms:modified>
</cp:coreProperties>
</file>